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391"/>
        <w:gridCol w:w="425"/>
        <w:gridCol w:w="7541"/>
      </w:tblGrid>
      <w:tr w:rsidR="00E8245A" w:rsidRPr="009324C8" w14:paraId="217DCD0C" w14:textId="77777777" w:rsidTr="00CE437D">
        <w:trPr>
          <w:trHeight w:val="413"/>
        </w:trPr>
        <w:tc>
          <w:tcPr>
            <w:tcW w:w="1076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23AF91EC" w14:textId="77777777" w:rsidR="00E8245A" w:rsidRPr="009324C8" w:rsidRDefault="00E8245A" w:rsidP="00156870">
            <w:pPr>
              <w:spacing w:before="120" w:after="120"/>
              <w:jc w:val="center"/>
              <w:rPr>
                <w:rFonts w:eastAsia="Times New Roman"/>
                <w:bCs/>
              </w:rPr>
            </w:pPr>
            <w:r w:rsidRPr="009324C8">
              <w:rPr>
                <w:rFonts w:eastAsia="Times New Roman"/>
                <w:b/>
                <w:bCs/>
                <w:sz w:val="40"/>
              </w:rPr>
              <w:t>MANDATORY DOCUMENTATION</w:t>
            </w:r>
            <w:r w:rsidR="00E40E47" w:rsidRPr="009324C8">
              <w:rPr>
                <w:rFonts w:eastAsia="Times New Roman"/>
                <w:b/>
                <w:bCs/>
                <w:sz w:val="40"/>
              </w:rPr>
              <w:t xml:space="preserve"> </w:t>
            </w:r>
            <w:r w:rsidR="00CE437D">
              <w:rPr>
                <w:rFonts w:eastAsia="Times New Roman"/>
                <w:b/>
                <w:bCs/>
                <w:sz w:val="40"/>
              </w:rPr>
              <w:t xml:space="preserve"> </w:t>
            </w:r>
            <w:r w:rsidR="009324C8">
              <w:rPr>
                <w:rFonts w:eastAsia="Times New Roman"/>
                <w:b/>
                <w:bCs/>
                <w:sz w:val="40"/>
              </w:rPr>
              <w:t xml:space="preserve">    </w:t>
            </w:r>
            <w:r w:rsidR="00E40E47" w:rsidRPr="009324C8">
              <w:rPr>
                <w:rFonts w:eastAsia="Times New Roman"/>
                <w:b/>
                <w:bCs/>
                <w:u w:val="single"/>
              </w:rPr>
              <w:t xml:space="preserve">Please send to </w:t>
            </w:r>
            <w:r w:rsidR="00CE437D">
              <w:rPr>
                <w:rFonts w:eastAsia="Times New Roman"/>
                <w:b/>
                <w:bCs/>
                <w:u w:val="single"/>
              </w:rPr>
              <w:t>my assistant</w:t>
            </w:r>
          </w:p>
        </w:tc>
      </w:tr>
      <w:tr w:rsidR="00E8245A" w:rsidRPr="009324C8" w14:paraId="15C42AE1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723015AE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39BCA9A0" w14:textId="77777777" w:rsidR="00E8245A" w:rsidRPr="003E34FD" w:rsidRDefault="00E8245A" w:rsidP="00072002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Marriage Certificate</w:t>
            </w:r>
            <w:r w:rsidR="00072002" w:rsidRPr="003E34FD">
              <w:rPr>
                <w:rFonts w:eastAsia="Times New Roman"/>
                <w:bCs/>
                <w:sz w:val="23"/>
                <w:szCs w:val="23"/>
              </w:rPr>
              <w:t xml:space="preserve"> (can be obtained from any Motor Vehicle R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egistry)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2B0D6A4E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21ADC5B8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2286DE5D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Photograph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of your Spouse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(if filing for divorce)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435B2B54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3CB407FB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61A2F343" w14:textId="1EF57A61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Tax Returns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for last 3 years</w:t>
            </w:r>
            <w:r w:rsidR="00F6423A">
              <w:rPr>
                <w:rFonts w:eastAsia="Times New Roman"/>
                <w:bCs/>
                <w:sz w:val="23"/>
                <w:szCs w:val="23"/>
              </w:rPr>
              <w:t xml:space="preserve"> and any </w:t>
            </w:r>
            <w:bookmarkStart w:id="0" w:name="_GoBack"/>
            <w:r w:rsidR="00F6423A" w:rsidRPr="00F6423A">
              <w:rPr>
                <w:rFonts w:eastAsia="Times New Roman"/>
                <w:b/>
                <w:bCs/>
                <w:sz w:val="23"/>
                <w:szCs w:val="23"/>
              </w:rPr>
              <w:t>T5 Slips</w:t>
            </w:r>
            <w:bookmarkEnd w:id="0"/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(or, if not </w:t>
            </w:r>
            <w:r w:rsidR="008B6697">
              <w:rPr>
                <w:rFonts w:eastAsia="Times New Roman"/>
                <w:bCs/>
                <w:sz w:val="23"/>
                <w:szCs w:val="23"/>
              </w:rPr>
              <w:t xml:space="preserve">yet 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filed, copies of T4, T4A and all other relevant tax slips and statements disclosing any and all sources of income for the year)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2633A3E8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1B9A1520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01293DC7" w14:textId="4ACD045E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Notices of Assessment</w:t>
            </w:r>
            <w:r w:rsidR="008B6697">
              <w:rPr>
                <w:rFonts w:eastAsia="Times New Roman"/>
                <w:b/>
                <w:bCs/>
                <w:sz w:val="23"/>
                <w:szCs w:val="23"/>
              </w:rPr>
              <w:t>/Reassessment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from CRA for last 3 years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61985C32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2623BFFE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448947E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Pay stubs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from employer for last 3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pay periods, including year-to-date earnings (if not possible, then a letter from employer setting out that information including annual salary/remuneration).</w:t>
            </w:r>
          </w:p>
        </w:tc>
      </w:tr>
      <w:tr w:rsidR="00E8245A" w:rsidRPr="009324C8" w14:paraId="270BAB2D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2D15C248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36CB0F03" w14:textId="577071D6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Bank Account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Statements and cancelled checks for last 6 months (sole and joint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with any other person</w:t>
            </w:r>
            <w:r w:rsidR="00911BE8">
              <w:rPr>
                <w:rFonts w:eastAsia="Times New Roman"/>
                <w:bCs/>
                <w:sz w:val="23"/>
                <w:szCs w:val="23"/>
              </w:rPr>
              <w:t>/kids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0EF12316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05B2A2F6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3122610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Credit Card</w:t>
            </w:r>
            <w:r w:rsidR="00B81BC4" w:rsidRPr="003E34FD">
              <w:rPr>
                <w:rFonts w:eastAsia="Times New Roman"/>
                <w:b/>
                <w:bCs/>
                <w:sz w:val="23"/>
                <w:szCs w:val="23"/>
              </w:rPr>
              <w:t>/LOC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Statements for last 6 months, including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d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epartment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tore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c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ards (sole and joint)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391C3BB4" w14:textId="77777777" w:rsidTr="009324C8">
        <w:trPr>
          <w:trHeight w:val="350"/>
        </w:trPr>
        <w:tc>
          <w:tcPr>
            <w:tcW w:w="411" w:type="dxa"/>
            <w:shd w:val="clear" w:color="auto" w:fill="auto"/>
          </w:tcPr>
          <w:p w14:paraId="53DBB8CA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14:paraId="2F4D0742" w14:textId="16F317A8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List and receipts for </w:t>
            </w: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child expenses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you are claiming against the other parent (</w:t>
            </w:r>
            <w:r w:rsidR="008B6697">
              <w:rPr>
                <w:rFonts w:eastAsia="Times New Roman"/>
                <w:bCs/>
                <w:sz w:val="23"/>
                <w:szCs w:val="23"/>
              </w:rPr>
              <w:t xml:space="preserve">in general: 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child care, medical and dental insurance, health-related, educational, post-secondary education, extra-curricular)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14:paraId="1BB61C33" w14:textId="77777777" w:rsidTr="00B81BC4">
        <w:trPr>
          <w:trHeight w:val="350"/>
        </w:trPr>
        <w:tc>
          <w:tcPr>
            <w:tcW w:w="4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B2B423C" w14:textId="77777777" w:rsidR="00E8245A" w:rsidRPr="003E34FD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8A31C" w14:textId="31131308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Parenting After Separation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Se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>minar Certificate (required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 xml:space="preserve"> if children under 16 years of age and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seeking divorce </w:t>
            </w:r>
            <w:r w:rsidR="00B81BC4" w:rsidRPr="003E34FD">
              <w:rPr>
                <w:rFonts w:eastAsia="Times New Roman"/>
                <w:bCs/>
                <w:sz w:val="23"/>
                <w:szCs w:val="23"/>
              </w:rPr>
              <w:t>or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applying</w:t>
            </w:r>
            <w:r w:rsidR="008B6697">
              <w:rPr>
                <w:rFonts w:eastAsia="Times New Roman"/>
                <w:bCs/>
                <w:sz w:val="23"/>
                <w:szCs w:val="23"/>
              </w:rPr>
              <w:t xml:space="preserve"> for court order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 xml:space="preserve"> in Court of Queen’s Bench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)</w:t>
            </w:r>
            <w:r w:rsidR="00CE437D"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3E34FD" w14:paraId="132B1DDE" w14:textId="77777777" w:rsidTr="00B81BC4">
        <w:trPr>
          <w:trHeight w:val="70"/>
        </w:trPr>
        <w:tc>
          <w:tcPr>
            <w:tcW w:w="107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649EC1" w14:textId="77777777" w:rsidR="00E8245A" w:rsidRPr="003E34FD" w:rsidRDefault="00E8245A" w:rsidP="00156870">
            <w:pPr>
              <w:rPr>
                <w:rFonts w:eastAsia="Times New Roman"/>
                <w:bCs/>
                <w:sz w:val="16"/>
                <w:szCs w:val="23"/>
              </w:rPr>
            </w:pPr>
          </w:p>
        </w:tc>
      </w:tr>
      <w:tr w:rsidR="00E8245A" w:rsidRPr="009324C8" w14:paraId="1FA71367" w14:textId="77777777" w:rsidTr="00B81BC4">
        <w:trPr>
          <w:trHeight w:val="44"/>
        </w:trPr>
        <w:tc>
          <w:tcPr>
            <w:tcW w:w="2802" w:type="dxa"/>
            <w:gridSpan w:val="2"/>
            <w:tcBorders>
              <w:right w:val="nil"/>
            </w:tcBorders>
            <w:shd w:val="clear" w:color="auto" w:fill="000000" w:themeFill="text1"/>
          </w:tcPr>
          <w:p w14:paraId="7825999F" w14:textId="77777777" w:rsidR="00E8245A" w:rsidRPr="003E34FD" w:rsidRDefault="00B81BC4" w:rsidP="00156870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If you have received…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0000" w:themeFill="text1"/>
          </w:tcPr>
          <w:p w14:paraId="55837002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7541" w:type="dxa"/>
            <w:tcBorders>
              <w:left w:val="nil"/>
            </w:tcBorders>
            <w:shd w:val="clear" w:color="auto" w:fill="000000" w:themeFill="text1"/>
          </w:tcPr>
          <w:p w14:paraId="2E6CD152" w14:textId="77777777" w:rsidR="00E8245A" w:rsidRPr="003E34FD" w:rsidRDefault="00B81BC4" w:rsidP="00156870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/>
                <w:bCs/>
                <w:sz w:val="23"/>
                <w:szCs w:val="23"/>
              </w:rPr>
              <w:t>t</w:t>
            </w:r>
            <w:r w:rsidR="00E8245A" w:rsidRPr="003E34FD">
              <w:rPr>
                <w:rFonts w:eastAsia="Times New Roman"/>
                <w:b/>
                <w:bCs/>
                <w:sz w:val="23"/>
                <w:szCs w:val="23"/>
              </w:rPr>
              <w:t>hen we require:</w:t>
            </w:r>
          </w:p>
        </w:tc>
      </w:tr>
      <w:tr w:rsidR="00E8245A" w:rsidRPr="009324C8" w14:paraId="2148C9CB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67A01D5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RRSP/RESP</w:t>
            </w:r>
          </w:p>
        </w:tc>
        <w:tc>
          <w:tcPr>
            <w:tcW w:w="425" w:type="dxa"/>
            <w:shd w:val="clear" w:color="auto" w:fill="auto"/>
          </w:tcPr>
          <w:p w14:paraId="0493C63E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428EE40" w14:textId="77821D5B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Statements for last 3 months.</w:t>
            </w:r>
          </w:p>
        </w:tc>
      </w:tr>
      <w:tr w:rsidR="00E8245A" w:rsidRPr="009324C8" w14:paraId="188A53AA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00724199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Pension</w:t>
            </w:r>
          </w:p>
        </w:tc>
        <w:tc>
          <w:tcPr>
            <w:tcW w:w="425" w:type="dxa"/>
            <w:shd w:val="clear" w:color="auto" w:fill="auto"/>
          </w:tcPr>
          <w:p w14:paraId="3A4B3DA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38A37C4" w14:textId="77777777" w:rsidR="00E8245A" w:rsidRPr="003E34FD" w:rsidRDefault="001246A9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statement, and pension division statement</w:t>
            </w:r>
          </w:p>
        </w:tc>
      </w:tr>
      <w:tr w:rsidR="00E8245A" w:rsidRPr="009324C8" w14:paraId="43688EAC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0DB8652C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Term Deposit Certificates</w:t>
            </w:r>
          </w:p>
        </w:tc>
        <w:tc>
          <w:tcPr>
            <w:tcW w:w="425" w:type="dxa"/>
            <w:shd w:val="clear" w:color="auto" w:fill="auto"/>
          </w:tcPr>
          <w:p w14:paraId="760DF63D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AC774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60851A51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1D3638F3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Guaranteed Investment Certificates (GICs)</w:t>
            </w:r>
          </w:p>
        </w:tc>
        <w:tc>
          <w:tcPr>
            <w:tcW w:w="425" w:type="dxa"/>
            <w:shd w:val="clear" w:color="auto" w:fill="auto"/>
          </w:tcPr>
          <w:p w14:paraId="44337B4C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60DF53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31CDC365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6D4F7F5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Stocks/Shares</w:t>
            </w:r>
          </w:p>
        </w:tc>
        <w:tc>
          <w:tcPr>
            <w:tcW w:w="425" w:type="dxa"/>
            <w:shd w:val="clear" w:color="auto" w:fill="auto"/>
          </w:tcPr>
          <w:p w14:paraId="1DD65993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3370BD5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2D5AC75C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3DCDCB70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Any other investment</w:t>
            </w:r>
          </w:p>
        </w:tc>
        <w:tc>
          <w:tcPr>
            <w:tcW w:w="425" w:type="dxa"/>
            <w:shd w:val="clear" w:color="auto" w:fill="auto"/>
          </w:tcPr>
          <w:p w14:paraId="1B02680C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65E5E7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517C8BF1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0E9EDCE2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EI</w:t>
            </w:r>
          </w:p>
        </w:tc>
        <w:tc>
          <w:tcPr>
            <w:tcW w:w="425" w:type="dxa"/>
            <w:shd w:val="clear" w:color="auto" w:fill="auto"/>
          </w:tcPr>
          <w:p w14:paraId="7F8C7003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9B21FD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756C871C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32117AA9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Social Assistance</w:t>
            </w:r>
          </w:p>
        </w:tc>
        <w:tc>
          <w:tcPr>
            <w:tcW w:w="425" w:type="dxa"/>
            <w:shd w:val="clear" w:color="auto" w:fill="auto"/>
          </w:tcPr>
          <w:p w14:paraId="639B84A0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03BE928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4565403A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5F88265F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Worker’s Compensation</w:t>
            </w:r>
          </w:p>
        </w:tc>
        <w:tc>
          <w:tcPr>
            <w:tcW w:w="425" w:type="dxa"/>
            <w:shd w:val="clear" w:color="auto" w:fill="auto"/>
          </w:tcPr>
          <w:p w14:paraId="0534E541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94BA0D0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474176E3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585DC3CA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Disability payments</w:t>
            </w:r>
          </w:p>
        </w:tc>
        <w:tc>
          <w:tcPr>
            <w:tcW w:w="425" w:type="dxa"/>
            <w:shd w:val="clear" w:color="auto" w:fill="auto"/>
          </w:tcPr>
          <w:p w14:paraId="202D0A9B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AFC9733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14:paraId="793ADE06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357AC9F1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Student finance</w:t>
            </w:r>
          </w:p>
        </w:tc>
        <w:tc>
          <w:tcPr>
            <w:tcW w:w="425" w:type="dxa"/>
            <w:shd w:val="clear" w:color="auto" w:fill="auto"/>
          </w:tcPr>
          <w:p w14:paraId="42A1F678" w14:textId="77777777" w:rsidR="00E8245A" w:rsidRPr="003E34FD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A794437" w14:textId="77777777" w:rsidR="00E8245A" w:rsidRPr="003E34FD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statements for loans, grants, bursaries, scholarships, and educational living allowances.</w:t>
            </w:r>
          </w:p>
        </w:tc>
      </w:tr>
      <w:tr w:rsidR="009324C8" w:rsidRPr="009324C8" w14:paraId="0D890BB4" w14:textId="77777777" w:rsidTr="009324C8">
        <w:trPr>
          <w:trHeight w:val="44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6D3726FE" w14:textId="0E3EF305" w:rsidR="009324C8" w:rsidRPr="00AA67D2" w:rsidRDefault="009324C8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  <w:r w:rsidRPr="008B6697">
              <w:rPr>
                <w:rFonts w:eastAsia="Times New Roman"/>
                <w:b/>
                <w:bCs/>
                <w:sz w:val="23"/>
                <w:szCs w:val="23"/>
              </w:rPr>
              <w:t>Business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Pr="00AA67D2">
              <w:rPr>
                <w:rFonts w:eastAsia="Times New Roman"/>
                <w:bCs/>
                <w:sz w:val="20"/>
                <w:szCs w:val="23"/>
              </w:rPr>
              <w:t>(self-employed, corporation, partnership</w:t>
            </w:r>
            <w:r w:rsidR="008B6697" w:rsidRPr="00AA67D2">
              <w:rPr>
                <w:rFonts w:eastAsia="Times New Roman"/>
                <w:bCs/>
                <w:sz w:val="20"/>
                <w:szCs w:val="23"/>
              </w:rPr>
              <w:t xml:space="preserve">, farm, rental property, 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 xml:space="preserve">home-based, </w:t>
            </w:r>
            <w:r w:rsidR="008B6697" w:rsidRPr="00AA67D2">
              <w:rPr>
                <w:rFonts w:eastAsia="Times New Roman"/>
                <w:bCs/>
                <w:sz w:val="20"/>
                <w:szCs w:val="23"/>
              </w:rPr>
              <w:t xml:space="preserve">hobby earning revenue, </w:t>
            </w:r>
            <w:proofErr w:type="spellStart"/>
            <w:r w:rsidR="008B6697" w:rsidRPr="00AA67D2">
              <w:rPr>
                <w:rFonts w:eastAsia="Times New Roman"/>
                <w:bCs/>
                <w:sz w:val="20"/>
                <w:szCs w:val="23"/>
              </w:rPr>
              <w:t>etc</w:t>
            </w:r>
            <w:proofErr w:type="spellEnd"/>
            <w:r w:rsidRPr="00AA67D2">
              <w:rPr>
                <w:rFonts w:eastAsia="Times New Roman"/>
                <w:bCs/>
                <w:sz w:val="20"/>
                <w:szCs w:val="23"/>
              </w:rPr>
              <w:t>)</w:t>
            </w:r>
          </w:p>
          <w:p w14:paraId="5D6799B1" w14:textId="77777777" w:rsidR="001D7D10" w:rsidRPr="00AA67D2" w:rsidRDefault="001D7D10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</w:p>
          <w:p w14:paraId="50453FD9" w14:textId="31EB81C2" w:rsidR="001D7D10" w:rsidRPr="001D7D10" w:rsidRDefault="001D7D10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  <w:r w:rsidRPr="001D7D10">
              <w:rPr>
                <w:rFonts w:eastAsia="Times New Roman"/>
                <w:bCs/>
                <w:sz w:val="20"/>
                <w:szCs w:val="23"/>
              </w:rPr>
              <w:t>Note: Your accountant or bookkeeper will likely have many of these documents, however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>,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 is it </w:t>
            </w:r>
            <w:r w:rsidRPr="001D7D10">
              <w:rPr>
                <w:rFonts w:eastAsia="Times New Roman"/>
                <w:bCs/>
                <w:sz w:val="20"/>
                <w:szCs w:val="23"/>
                <w:u w:val="single"/>
              </w:rPr>
              <w:t>your responsibility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 to </w:t>
            </w:r>
            <w:r w:rsidR="00C2248F">
              <w:rPr>
                <w:rFonts w:eastAsia="Times New Roman"/>
                <w:bCs/>
                <w:sz w:val="20"/>
                <w:szCs w:val="23"/>
              </w:rPr>
              <w:t>ensure they are disclosed by any deadline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>.</w:t>
            </w:r>
          </w:p>
          <w:p w14:paraId="5BE94731" w14:textId="77777777" w:rsidR="001D7D10" w:rsidRPr="00AA67D2" w:rsidRDefault="001D7D10" w:rsidP="009324C8">
            <w:pPr>
              <w:jc w:val="right"/>
              <w:rPr>
                <w:rFonts w:eastAsia="Times New Roman"/>
                <w:bCs/>
                <w:sz w:val="20"/>
                <w:szCs w:val="23"/>
              </w:rPr>
            </w:pPr>
          </w:p>
          <w:p w14:paraId="62648988" w14:textId="0C28FE6C" w:rsidR="001D7D10" w:rsidRPr="003E34FD" w:rsidRDefault="001D7D10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0"/>
                <w:szCs w:val="23"/>
              </w:rPr>
              <w:t>I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f your 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 xml:space="preserve">Tax Returns or your 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business’s Financial Statements aren’t up to date, it’s </w:t>
            </w:r>
            <w:r w:rsidRPr="001D7D10">
              <w:rPr>
                <w:rFonts w:eastAsia="Times New Roman"/>
                <w:bCs/>
                <w:sz w:val="20"/>
                <w:szCs w:val="23"/>
                <w:u w:val="single"/>
              </w:rPr>
              <w:t>very important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 that you </w:t>
            </w:r>
            <w:r w:rsidR="00AA67D2">
              <w:rPr>
                <w:rFonts w:eastAsia="Times New Roman"/>
                <w:bCs/>
                <w:sz w:val="20"/>
                <w:szCs w:val="23"/>
              </w:rPr>
              <w:t xml:space="preserve">promptly </w:t>
            </w:r>
            <w:r w:rsidRPr="001D7D10">
              <w:rPr>
                <w:rFonts w:eastAsia="Times New Roman"/>
                <w:bCs/>
                <w:sz w:val="20"/>
                <w:szCs w:val="23"/>
              </w:rPr>
              <w:t xml:space="preserve">attend to having them updated. </w:t>
            </w:r>
          </w:p>
        </w:tc>
        <w:tc>
          <w:tcPr>
            <w:tcW w:w="425" w:type="dxa"/>
            <w:shd w:val="clear" w:color="auto" w:fill="auto"/>
          </w:tcPr>
          <w:p w14:paraId="45FD2243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B1847D9" w14:textId="69A62BDD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Financial </w:t>
            </w:r>
            <w:r w:rsidR="001D7D10">
              <w:rPr>
                <w:rFonts w:eastAsia="Times New Roman"/>
                <w:bCs/>
                <w:sz w:val="23"/>
                <w:szCs w:val="23"/>
              </w:rPr>
              <w:t>S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tatements for last 3 taxation years.</w:t>
            </w:r>
          </w:p>
        </w:tc>
      </w:tr>
      <w:tr w:rsidR="009324C8" w:rsidRPr="009324C8" w14:paraId="2D430486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5D92B0E3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5F98CCA7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3F01ADB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General Ledger statements for last 3 and current taxation years.</w:t>
            </w:r>
          </w:p>
        </w:tc>
      </w:tr>
      <w:tr w:rsidR="009324C8" w:rsidRPr="009324C8" w14:paraId="6C1EEA55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7F114EA9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56039C42" w14:textId="77777777" w:rsidR="009324C8" w:rsidRPr="003E34FD" w:rsidRDefault="009324C8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8E7B59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Property, Plant, and Equipment (Amortization) Schedule</w:t>
            </w:r>
          </w:p>
        </w:tc>
      </w:tr>
      <w:tr w:rsidR="009324C8" w:rsidRPr="009324C8" w14:paraId="36B9D95D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7910B962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11A4E435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DD3859D" w14:textId="22EC022A" w:rsidR="009324C8" w:rsidRPr="003E34FD" w:rsidRDefault="00BD728F" w:rsidP="009324C8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Business Expense Statement</w:t>
            </w:r>
            <w:r w:rsidR="009324C8" w:rsidRPr="003E34FD">
              <w:rPr>
                <w:rFonts w:eastAsia="Times New Roman"/>
                <w:bCs/>
                <w:sz w:val="23"/>
                <w:szCs w:val="23"/>
              </w:rPr>
              <w:t xml:space="preserve"> (I will provide </w:t>
            </w:r>
            <w:r w:rsidR="006C4F2C">
              <w:rPr>
                <w:rFonts w:eastAsia="Times New Roman"/>
                <w:bCs/>
                <w:sz w:val="23"/>
                <w:szCs w:val="23"/>
              </w:rPr>
              <w:t xml:space="preserve">form </w:t>
            </w:r>
            <w:r w:rsidR="009324C8" w:rsidRPr="003E34FD">
              <w:rPr>
                <w:rFonts w:eastAsia="Times New Roman"/>
                <w:bCs/>
                <w:sz w:val="23"/>
                <w:szCs w:val="23"/>
              </w:rPr>
              <w:t>to you).</w:t>
            </w:r>
            <w:r>
              <w:rPr>
                <w:rFonts w:eastAsia="Times New Roman"/>
                <w:bCs/>
                <w:sz w:val="23"/>
                <w:szCs w:val="23"/>
              </w:rPr>
              <w:t xml:space="preserve">  Supporting receipts, invoices, and other documents also recommended.</w:t>
            </w:r>
          </w:p>
        </w:tc>
      </w:tr>
      <w:tr w:rsidR="009324C8" w:rsidRPr="009324C8" w14:paraId="5C33A283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12D48C0C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F0D51DE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D0AA39D" w14:textId="4AC33C2C" w:rsidR="009324C8" w:rsidRPr="003E34FD" w:rsidRDefault="001F18E2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Any forms you provided your accountant setting out personal expenses for the last 3 taxation years</w:t>
            </w:r>
            <w:r>
              <w:rPr>
                <w:rFonts w:eastAsia="Times New Roman"/>
                <w:bCs/>
                <w:sz w:val="23"/>
                <w:szCs w:val="23"/>
              </w:rPr>
              <w:t xml:space="preserve"> (e.g. cell phone, vehicle, home office)</w:t>
            </w:r>
            <w:r w:rsidRPr="003E34FD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3E34FD" w:rsidRPr="009324C8" w14:paraId="41C5E2F8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43EE6BAF" w14:textId="77777777" w:rsidR="003E34FD" w:rsidRPr="003E34FD" w:rsidRDefault="003E34FD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2CA5E839" w14:textId="77777777" w:rsidR="003E34FD" w:rsidRPr="003E34FD" w:rsidRDefault="003E34FD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3CAAFC4" w14:textId="77777777" w:rsidR="001F18E2" w:rsidRPr="003E34FD" w:rsidRDefault="001F18E2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If corporation: record of last 12 months of your shareholder’s loan transactions.</w:t>
            </w:r>
          </w:p>
        </w:tc>
      </w:tr>
      <w:tr w:rsidR="003E34FD" w:rsidRPr="009324C8" w14:paraId="66560FCB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5FA12C2B" w14:textId="77777777" w:rsidR="003E34FD" w:rsidRPr="003E34FD" w:rsidRDefault="003E34FD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452852ED" w14:textId="77777777" w:rsidR="003E34FD" w:rsidRPr="003E34FD" w:rsidRDefault="003E34FD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70217C1" w14:textId="55FDE4C6" w:rsidR="003E34FD" w:rsidRPr="003E34FD" w:rsidRDefault="003E34FD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 xml:space="preserve">Financial Statements from </w:t>
            </w:r>
            <w:r w:rsidRPr="00252941">
              <w:rPr>
                <w:rFonts w:eastAsia="Times New Roman"/>
                <w:bCs/>
                <w:sz w:val="20"/>
                <w:szCs w:val="23"/>
              </w:rPr>
              <w:t>marriage</w:t>
            </w:r>
            <w:r w:rsidR="00252941" w:rsidRPr="00252941">
              <w:rPr>
                <w:rFonts w:eastAsia="Times New Roman"/>
                <w:bCs/>
                <w:sz w:val="20"/>
                <w:szCs w:val="23"/>
              </w:rPr>
              <w:t xml:space="preserve"> year</w:t>
            </w:r>
            <w:r w:rsidRPr="00252941">
              <w:rPr>
                <w:rFonts w:eastAsia="Times New Roman"/>
                <w:bCs/>
                <w:sz w:val="20"/>
                <w:szCs w:val="23"/>
              </w:rPr>
              <w:t>, prior</w:t>
            </w:r>
            <w:r w:rsidR="00252941" w:rsidRPr="00252941">
              <w:rPr>
                <w:rFonts w:eastAsia="Times New Roman"/>
                <w:bCs/>
                <w:sz w:val="20"/>
                <w:szCs w:val="23"/>
              </w:rPr>
              <w:t xml:space="preserve"> </w:t>
            </w:r>
            <w:proofErr w:type="spellStart"/>
            <w:r w:rsidR="00252941" w:rsidRPr="00252941">
              <w:rPr>
                <w:rFonts w:eastAsia="Times New Roman"/>
                <w:bCs/>
                <w:sz w:val="20"/>
                <w:szCs w:val="23"/>
              </w:rPr>
              <w:t>yr</w:t>
            </w:r>
            <w:proofErr w:type="spellEnd"/>
            <w:r w:rsidRPr="00252941">
              <w:rPr>
                <w:rFonts w:eastAsia="Times New Roman"/>
                <w:bCs/>
                <w:sz w:val="20"/>
                <w:szCs w:val="23"/>
              </w:rPr>
              <w:t xml:space="preserve">, and cohabitation </w:t>
            </w:r>
            <w:proofErr w:type="spellStart"/>
            <w:r w:rsidRPr="00252941">
              <w:rPr>
                <w:rFonts w:eastAsia="Times New Roman"/>
                <w:bCs/>
                <w:sz w:val="20"/>
                <w:szCs w:val="23"/>
              </w:rPr>
              <w:t>yr</w:t>
            </w:r>
            <w:proofErr w:type="spellEnd"/>
            <w:r w:rsidR="00252941" w:rsidRPr="00252941">
              <w:rPr>
                <w:rFonts w:eastAsia="Times New Roman"/>
                <w:bCs/>
                <w:sz w:val="20"/>
                <w:szCs w:val="23"/>
              </w:rPr>
              <w:t xml:space="preserve"> (recommended)</w:t>
            </w:r>
            <w:r w:rsidRPr="00252941">
              <w:rPr>
                <w:rFonts w:eastAsia="Times New Roman"/>
                <w:bCs/>
                <w:sz w:val="20"/>
                <w:szCs w:val="23"/>
              </w:rPr>
              <w:t>.</w:t>
            </w:r>
          </w:p>
        </w:tc>
      </w:tr>
      <w:tr w:rsidR="009324C8" w:rsidRPr="009324C8" w14:paraId="5E86BA79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0EA8BFEE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AD7D77D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572C1EF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If unincorporated: copies of each cheque issued to you during last 6 weeks from your business or corporation, or from any person or business to which you have rendered a service.</w:t>
            </w:r>
          </w:p>
        </w:tc>
      </w:tr>
      <w:tr w:rsidR="009324C8" w:rsidRPr="009324C8" w14:paraId="3261856A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71ACAD30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087D0699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F72CE4F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If partnership: confirmation of your income and draws from, and capital in, the partnership for the partnership’s last 3 taxation years.</w:t>
            </w:r>
          </w:p>
        </w:tc>
      </w:tr>
      <w:tr w:rsidR="009324C8" w:rsidRPr="009324C8" w14:paraId="21E80CD5" w14:textId="77777777" w:rsidTr="009324C8">
        <w:trPr>
          <w:trHeight w:val="44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62480FBE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Trust/beneficiary</w:t>
            </w:r>
          </w:p>
        </w:tc>
        <w:tc>
          <w:tcPr>
            <w:tcW w:w="425" w:type="dxa"/>
            <w:shd w:val="clear" w:color="auto" w:fill="auto"/>
          </w:tcPr>
          <w:p w14:paraId="0190DCDF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D75F941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Copy of Trust Settlement Agreement.</w:t>
            </w:r>
          </w:p>
        </w:tc>
      </w:tr>
      <w:tr w:rsidR="009324C8" w:rsidRPr="009324C8" w14:paraId="2FAE0196" w14:textId="77777777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14:paraId="5E40FAAA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DDD458D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CC2290F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Copies of trust’s last 3 financial statements.</w:t>
            </w:r>
          </w:p>
        </w:tc>
      </w:tr>
      <w:tr w:rsidR="009324C8" w:rsidRPr="009324C8" w14:paraId="1095B35A" w14:textId="77777777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14:paraId="417FA8DD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Any other income source</w:t>
            </w:r>
          </w:p>
        </w:tc>
        <w:tc>
          <w:tcPr>
            <w:tcW w:w="425" w:type="dxa"/>
            <w:shd w:val="clear" w:color="auto" w:fill="auto"/>
          </w:tcPr>
          <w:p w14:paraId="597E0A2A" w14:textId="77777777" w:rsidR="009324C8" w:rsidRPr="003E34FD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358CBF7" w14:textId="77777777" w:rsidR="009324C8" w:rsidRPr="003E34FD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3E34FD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</w:tbl>
    <w:p w14:paraId="5A0E3765" w14:textId="77777777" w:rsidR="00E8245A" w:rsidRPr="009324C8" w:rsidRDefault="00E8245A" w:rsidP="003865B3">
      <w:pPr>
        <w:tabs>
          <w:tab w:val="left" w:pos="-1260"/>
          <w:tab w:val="left" w:pos="-720"/>
        </w:tabs>
        <w:spacing w:after="240"/>
      </w:pPr>
    </w:p>
    <w:sectPr w:rsidR="00E8245A" w:rsidRPr="009324C8" w:rsidSect="0059267A">
      <w:footerReference w:type="default" r:id="rId8"/>
      <w:pgSz w:w="12240" w:h="15840"/>
      <w:pgMar w:top="720" w:right="720" w:bottom="720" w:left="720" w:header="450" w:footer="5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C3B7" w14:textId="77777777" w:rsidR="0021799F" w:rsidRDefault="0021799F" w:rsidP="009324C8">
      <w:r>
        <w:separator/>
      </w:r>
    </w:p>
  </w:endnote>
  <w:endnote w:type="continuationSeparator" w:id="0">
    <w:p w14:paraId="5D6256A3" w14:textId="77777777" w:rsidR="0021799F" w:rsidRDefault="0021799F" w:rsidP="009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15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7DB53" w14:textId="77777777" w:rsidR="00B81BC4" w:rsidRDefault="00B81BC4" w:rsidP="009324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D5C2" w14:textId="77777777" w:rsidR="0021799F" w:rsidRDefault="0021799F" w:rsidP="009324C8">
      <w:r>
        <w:separator/>
      </w:r>
    </w:p>
  </w:footnote>
  <w:footnote w:type="continuationSeparator" w:id="0">
    <w:p w14:paraId="53C64415" w14:textId="77777777" w:rsidR="0021799F" w:rsidRDefault="0021799F" w:rsidP="0093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58C3"/>
    <w:multiLevelType w:val="hybridMultilevel"/>
    <w:tmpl w:val="C2F486B2"/>
    <w:lvl w:ilvl="0" w:tplc="87624E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jI1NjM2sjCyMLVQ0lEKTi0uzszPAykwrAUA+quFtSwAAAA="/>
  </w:docVars>
  <w:rsids>
    <w:rsidRoot w:val="001F605F"/>
    <w:rsid w:val="000210F9"/>
    <w:rsid w:val="00072002"/>
    <w:rsid w:val="000875E3"/>
    <w:rsid w:val="001246A9"/>
    <w:rsid w:val="00156870"/>
    <w:rsid w:val="001D7D10"/>
    <w:rsid w:val="001F18E2"/>
    <w:rsid w:val="001F605F"/>
    <w:rsid w:val="002012DD"/>
    <w:rsid w:val="0021799F"/>
    <w:rsid w:val="00252941"/>
    <w:rsid w:val="0026488C"/>
    <w:rsid w:val="002944A2"/>
    <w:rsid w:val="002F34C0"/>
    <w:rsid w:val="00301D00"/>
    <w:rsid w:val="003865B3"/>
    <w:rsid w:val="003E34FD"/>
    <w:rsid w:val="004213A1"/>
    <w:rsid w:val="00461FBD"/>
    <w:rsid w:val="004D15AD"/>
    <w:rsid w:val="00502D3A"/>
    <w:rsid w:val="00511414"/>
    <w:rsid w:val="00512E13"/>
    <w:rsid w:val="0059267A"/>
    <w:rsid w:val="006C4F2C"/>
    <w:rsid w:val="006F656C"/>
    <w:rsid w:val="00741E37"/>
    <w:rsid w:val="0084687C"/>
    <w:rsid w:val="008609FD"/>
    <w:rsid w:val="008B6697"/>
    <w:rsid w:val="008F2326"/>
    <w:rsid w:val="00911BE8"/>
    <w:rsid w:val="009324C8"/>
    <w:rsid w:val="00A34506"/>
    <w:rsid w:val="00AA67D2"/>
    <w:rsid w:val="00B17DC7"/>
    <w:rsid w:val="00B81BC4"/>
    <w:rsid w:val="00B85D7C"/>
    <w:rsid w:val="00BA2512"/>
    <w:rsid w:val="00BD728F"/>
    <w:rsid w:val="00C01842"/>
    <w:rsid w:val="00C2248F"/>
    <w:rsid w:val="00C2713D"/>
    <w:rsid w:val="00CE437D"/>
    <w:rsid w:val="00D0340B"/>
    <w:rsid w:val="00E40E47"/>
    <w:rsid w:val="00E41E25"/>
    <w:rsid w:val="00E566EC"/>
    <w:rsid w:val="00E8245A"/>
    <w:rsid w:val="00ED068E"/>
    <w:rsid w:val="00EE6E9E"/>
    <w:rsid w:val="00F6423A"/>
    <w:rsid w:val="00F77609"/>
    <w:rsid w:val="00F969E6"/>
    <w:rsid w:val="00F97936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04CFD"/>
  <w14:defaultImageDpi w14:val="96"/>
  <w15:docId w15:val="{102D9DAF-7DE5-4B4B-BC81-6C7C003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74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C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C8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F496-5CC7-411D-A9C9-0D398FD9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MBLAW</dc:creator>
  <cp:lastModifiedBy>Ken Proudman</cp:lastModifiedBy>
  <cp:revision>29</cp:revision>
  <dcterms:created xsi:type="dcterms:W3CDTF">2015-05-05T20:40:00Z</dcterms:created>
  <dcterms:modified xsi:type="dcterms:W3CDTF">2019-02-05T20:32:00Z</dcterms:modified>
</cp:coreProperties>
</file>